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9151" w14:textId="77777777" w:rsidR="00572D2A" w:rsidRPr="00AD2396" w:rsidRDefault="00572D2A" w:rsidP="00572D2A">
      <w:pPr>
        <w:spacing w:before="640" w:after="0" w:line="240" w:lineRule="auto"/>
        <w:ind w:left="28" w:right="28"/>
        <w:jc w:val="center"/>
        <w:rPr>
          <w:rFonts w:ascii="Times New Roman" w:hAnsi="Times New Roman"/>
        </w:rPr>
      </w:pPr>
      <w:bookmarkStart w:id="0" w:name="_Hlk129243859"/>
      <w:r w:rsidRPr="00AD2396">
        <w:rPr>
          <w:rFonts w:ascii="Times New Roman" w:hAnsi="Times New Roman"/>
        </w:rPr>
        <w:t>UMOWA O REALIZACJĘ ZADANIA PUBLICZNEGO* /</w:t>
      </w:r>
    </w:p>
    <w:p w14:paraId="6A5A8925" w14:textId="77777777" w:rsidR="00572D2A" w:rsidRPr="00680609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680609">
        <w:rPr>
          <w:rFonts w:ascii="Times New Roman" w:hAnsi="Times New Roman"/>
        </w:rPr>
        <w:t>UMOWA O REALIZACJĘ ZADANIA PUBLICZNEGO NA PODSTAWIE OFERTY</w:t>
      </w:r>
    </w:p>
    <w:p w14:paraId="2E4C3D8A" w14:textId="77777777" w:rsidR="00572D2A" w:rsidRPr="00680609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680609">
        <w:rPr>
          <w:rFonts w:ascii="Times New Roman" w:hAnsi="Times New Roman"/>
        </w:rPr>
        <w:t>WSPÓLNEJ*,</w:t>
      </w:r>
    </w:p>
    <w:p w14:paraId="3DE19C97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O KTÓREJ MOWA W ART. 16 UST. 1* / </w:t>
      </w:r>
      <w:r w:rsidRPr="00680609">
        <w:rPr>
          <w:rFonts w:ascii="Times New Roman" w:hAnsi="Times New Roman"/>
        </w:rPr>
        <w:t>6*</w:t>
      </w:r>
      <w:r w:rsidRPr="00AD2396">
        <w:rPr>
          <w:rFonts w:ascii="Times New Roman" w:hAnsi="Times New Roman"/>
        </w:rPr>
        <w:t xml:space="preserve"> USTAWY Z DNIA 24 KWIETNIA</w:t>
      </w:r>
    </w:p>
    <w:p w14:paraId="1341354F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2003 R. O DZIAŁALNOŚCI POŻYTKU PUBLICZNEGO I O WOLONTARIACIE</w:t>
      </w:r>
    </w:p>
    <w:p w14:paraId="47A6D31E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(DZ. U. Z 2018 R. POZ. 450, Z PÓŹN. ZM.)</w:t>
      </w:r>
    </w:p>
    <w:p w14:paraId="65FE014F" w14:textId="77777777" w:rsidR="00572D2A" w:rsidRPr="00AD2396" w:rsidRDefault="00572D2A" w:rsidP="00572D2A">
      <w:pPr>
        <w:spacing w:before="400" w:after="240" w:line="240" w:lineRule="auto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</w:rPr>
        <w:t>nr ……………</w:t>
      </w:r>
    </w:p>
    <w:p w14:paraId="5C85249D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14:paraId="7ADA90F8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……………………………………………………………………………………......................, </w:t>
      </w:r>
    </w:p>
    <w:p w14:paraId="2DF8768D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zawarta w dniu …………………………………………... w ………………............................, </w:t>
      </w:r>
    </w:p>
    <w:p w14:paraId="2FE8CDD3" w14:textId="77777777" w:rsidR="00572D2A" w:rsidRPr="00AD2396" w:rsidRDefault="00572D2A" w:rsidP="00572D2A">
      <w:pPr>
        <w:spacing w:before="40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14:paraId="112CDFE3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…………………………………………………………………………………………….........., </w:t>
      </w:r>
    </w:p>
    <w:p w14:paraId="0195BED7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 siedzibą w ……………………………………………….., zwanym dalej „Zleceniodawcą”, </w:t>
      </w:r>
    </w:p>
    <w:p w14:paraId="68C6FA7F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reprezentowanym przez: ………………………………………………………………………., </w:t>
      </w:r>
    </w:p>
    <w:p w14:paraId="3484C36A" w14:textId="77777777" w:rsidR="00572D2A" w:rsidRPr="00AD2396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14:paraId="64498050" w14:textId="77777777" w:rsidR="00572D2A" w:rsidRPr="00AD2396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………………………………………………………………………………………………….., </w:t>
      </w:r>
    </w:p>
    <w:p w14:paraId="72CC6FDA" w14:textId="77777777" w:rsidR="00572D2A" w:rsidRPr="00AD2396" w:rsidRDefault="00572D2A" w:rsidP="00572D2A">
      <w:pPr>
        <w:spacing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do Krajowego Rejestru </w:t>
      </w: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>* / innego rejestru* / ewidencji* pod numerem …………………, zwaną(-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>) dalej „Zleceniobiorcą”, reprezentowaną(-</w:t>
      </w:r>
      <w:proofErr w:type="spellStart"/>
      <w:r w:rsidRPr="00AD2396">
        <w:rPr>
          <w:rFonts w:ascii="Times New Roman" w:hAnsi="Times New Roman"/>
        </w:rPr>
        <w:t>nym</w:t>
      </w:r>
      <w:proofErr w:type="spellEnd"/>
      <w:r w:rsidRPr="00AD2396">
        <w:rPr>
          <w:rFonts w:ascii="Times New Roman" w:hAnsi="Times New Roman"/>
        </w:rPr>
        <w:t xml:space="preserve">) przez: </w:t>
      </w:r>
    </w:p>
    <w:p w14:paraId="27EBE287" w14:textId="77777777" w:rsidR="00572D2A" w:rsidRPr="00AD2396" w:rsidRDefault="00572D2A" w:rsidP="00572D2A">
      <w:pPr>
        <w:spacing w:before="48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1. ……………………………………………………………………………………………….. </w:t>
      </w:r>
    </w:p>
    <w:p w14:paraId="1F5E10EA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76BB9980" w14:textId="77777777" w:rsidR="00572D2A" w:rsidRPr="00AD2396" w:rsidRDefault="00572D2A" w:rsidP="00572D2A">
      <w:pPr>
        <w:spacing w:before="400" w:after="0" w:line="240" w:lineRule="auto"/>
        <w:ind w:left="28" w:right="28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2. ………………………………………………………………………………………………... </w:t>
      </w:r>
    </w:p>
    <w:p w14:paraId="15FCC20F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14:paraId="1CAD64FC" w14:textId="77777777" w:rsidR="00572D2A" w:rsidRPr="00AD2396" w:rsidRDefault="00572D2A" w:rsidP="00572D2A">
      <w:pPr>
        <w:spacing w:before="440" w:after="0" w:line="360" w:lineRule="auto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 dalej „Zleceniobiorcą(-</w:t>
      </w:r>
      <w:proofErr w:type="spellStart"/>
      <w:r w:rsidRPr="00AD2396">
        <w:rPr>
          <w:rFonts w:ascii="Times New Roman" w:hAnsi="Times New Roman"/>
        </w:rPr>
        <w:t>cami</w:t>
      </w:r>
      <w:proofErr w:type="spellEnd"/>
      <w:r w:rsidRPr="00AD2396">
        <w:rPr>
          <w:rFonts w:ascii="Times New Roman" w:hAnsi="Times New Roman"/>
        </w:rPr>
        <w:t xml:space="preserve">)”. </w:t>
      </w:r>
    </w:p>
    <w:p w14:paraId="4307DF7A" w14:textId="77777777" w:rsidR="00572D2A" w:rsidRPr="00AD2396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§ 1</w:t>
      </w:r>
    </w:p>
    <w:p w14:paraId="2015338C" w14:textId="77777777" w:rsidR="00572D2A" w:rsidRPr="00AD2396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14:paraId="68674EB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zleca Zleceniobiorcy(-com), zgodnie z przepisami ustawy z dnia 24 kwietnia 2003 r. o działalności pożytku publicznego i o wolontariacie, zwanej dalej „ustawą”, realizację zadania publicznego pod tytułem: </w:t>
      </w:r>
    </w:p>
    <w:p w14:paraId="5E446A12" w14:textId="77777777" w:rsidR="00572D2A" w:rsidRPr="00856462" w:rsidRDefault="00572D2A" w:rsidP="00572D2A">
      <w:pPr>
        <w:spacing w:after="0" w:line="240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 określonego szczegółowo w ofercie złożonej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w dniu ........................................., zwanego dalej „zadaniem publicznym”, a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wykonać zadanie publiczne na warunkach określonych w niniejszej umowie oraz w ofercie.</w:t>
      </w:r>
    </w:p>
    <w:p w14:paraId="01A6245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2.</w:t>
      </w:r>
      <w:r w:rsidRPr="00856462">
        <w:rPr>
          <w:rFonts w:ascii="Times New Roman" w:hAnsi="Times New Roman"/>
          <w:spacing w:val="6"/>
        </w:rPr>
        <w:tab/>
        <w:t xml:space="preserve">Zleceniodawca przyznaje Zleceniobiorcy(-com) środki finansowe, o których mowa w § 3, w formie dotacji, której celem jest realizacja zadania publicznego w sposób zgodny z postanowieniami tej umowy. </w:t>
      </w:r>
    </w:p>
    <w:p w14:paraId="5DCCAB0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realizacji zadania publicznego* / o 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14:paraId="0FC9A60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Wykonanie umowy nastąpi z dniem zaakceptowania przez Zleceniodawcę sprawozdania końcowego, o którym mowa w § 9 ust. 5. </w:t>
      </w:r>
    </w:p>
    <w:p w14:paraId="45F2225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stanowiące załączniki do niniejszej umowy, są integralną częścią umowy w ustalonym końcowym brzmieniu. </w:t>
      </w:r>
    </w:p>
    <w:p w14:paraId="751D5E3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14:paraId="02B45DAB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5C7A1BFF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………………………..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………………………...…..</w:t>
      </w:r>
      <w:r w:rsidRPr="00856462">
        <w:rPr>
          <w:rFonts w:ascii="Times New Roman" w:hAnsi="Times New Roman"/>
          <w:spacing w:val="6"/>
        </w:rPr>
        <w:t xml:space="preserve">; </w:t>
      </w:r>
    </w:p>
    <w:p w14:paraId="5390EC4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ze strony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  <w:r w:rsidRPr="00856462">
        <w:rPr>
          <w:rFonts w:ascii="Times New Roman" w:hAnsi="Times New Roman"/>
        </w:rPr>
        <w:t xml:space="preserve">……...………………...…........................................., </w:t>
      </w:r>
    </w:p>
    <w:p w14:paraId="79C5BDE1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 xml:space="preserve">………………..………….. . </w:t>
      </w:r>
    </w:p>
    <w:p w14:paraId="32124944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14:paraId="0291782B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14:paraId="21BBC18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14:paraId="3AFBD220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14:paraId="69B8F90D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14:paraId="7837695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14:paraId="00D15E51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14:paraId="7B1BFAF3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7B773EF3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14:paraId="28B6F3A1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14:paraId="0DAD2B01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14:paraId="47576BBA" w14:textId="77777777" w:rsidR="00572D2A" w:rsidRPr="00856462" w:rsidRDefault="00572D2A" w:rsidP="00572D2A">
      <w:pPr>
        <w:spacing w:after="0" w:line="264" w:lineRule="auto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14:paraId="7FCC986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wykonać zadanie publiczne zgodnie z 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14:paraId="66FFC5D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>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7D54BC76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także odsetek bankowych od środków przekazanych przez Zleceniodawcę, z naruszeniem postanowień ust. 4 uznaje się za dotację pobraną w nadmiernej wysokości.</w:t>
      </w:r>
    </w:p>
    <w:p w14:paraId="36CEFD65" w14:textId="77777777" w:rsidR="00572D2A" w:rsidRPr="00AD2396" w:rsidRDefault="00572D2A" w:rsidP="00572D2A">
      <w:pPr>
        <w:spacing w:before="280" w:after="0" w:line="240" w:lineRule="auto"/>
        <w:ind w:left="312" w:right="28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</w:p>
    <w:p w14:paraId="3DDBCF5A" w14:textId="77777777" w:rsidR="00572D2A" w:rsidRPr="00727743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z w:val="16"/>
          <w:szCs w:val="16"/>
        </w:rPr>
      </w:pPr>
      <w:r w:rsidRPr="00727743">
        <w:rPr>
          <w:rFonts w:ascii="Times New Roman" w:hAnsi="Times New Roman"/>
          <w:sz w:val="16"/>
          <w:szCs w:val="16"/>
        </w:rPr>
        <w:t>1)</w:t>
      </w:r>
      <w:r w:rsidRPr="00727743">
        <w:rPr>
          <w:rFonts w:ascii="Times New Roman" w:hAnsi="Times New Roman"/>
          <w:sz w:val="16"/>
          <w:szCs w:val="16"/>
        </w:rPr>
        <w:tab/>
        <w:t>Należy wybrać „powierzenie realizacji zadania publicznego”, jeżeli Zleceniobiorca(-</w:t>
      </w:r>
      <w:proofErr w:type="spellStart"/>
      <w:r w:rsidRPr="00727743">
        <w:rPr>
          <w:rFonts w:ascii="Times New Roman" w:hAnsi="Times New Roman"/>
          <w:sz w:val="16"/>
          <w:szCs w:val="16"/>
        </w:rPr>
        <w:t>cy</w:t>
      </w:r>
      <w:proofErr w:type="spellEnd"/>
      <w:r w:rsidRPr="00727743">
        <w:rPr>
          <w:rFonts w:ascii="Times New Roman" w:hAnsi="Times New Roman"/>
          <w:sz w:val="16"/>
          <w:szCs w:val="16"/>
        </w:rPr>
        <w:t xml:space="preserve">) nie zobowiązuje(-ją) się do wykorzystania środków finansowych innych niż dotacja, a „wsparcie realizacji zadania publicznego”, jeżeli zobowiązuje(-ją) się do wykorzystania innych środków finansowych. </w:t>
      </w:r>
    </w:p>
    <w:p w14:paraId="34AE8A5C" w14:textId="77777777" w:rsidR="00572D2A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</w:rPr>
      </w:pPr>
      <w:r w:rsidRPr="00727743">
        <w:rPr>
          <w:rFonts w:ascii="Times New Roman" w:hAnsi="Times New Roman"/>
          <w:sz w:val="16"/>
          <w:szCs w:val="16"/>
        </w:rPr>
        <w:t>2)</w:t>
      </w:r>
      <w:r w:rsidRPr="00727743">
        <w:rPr>
          <w:rFonts w:ascii="Times New Roman" w:hAnsi="Times New Roman"/>
          <w:sz w:val="16"/>
          <w:szCs w:val="16"/>
        </w:rPr>
        <w:tab/>
        <w:t>Dotyczy jedynie zadania realizowanego w trybie art. 19a ustawy (tzw. małych dotacji).</w:t>
      </w:r>
    </w:p>
    <w:p w14:paraId="26FEBD05" w14:textId="77777777" w:rsidR="00572D2A" w:rsidRPr="004C717B" w:rsidRDefault="00572D2A" w:rsidP="00572D2A">
      <w:pPr>
        <w:spacing w:before="840"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14:paraId="15A63B3E" w14:textId="77777777" w:rsidR="00572D2A" w:rsidRPr="004C717B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14:paraId="253B658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publicznego środków finansowych w wysokości ...............................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…,</w:t>
      </w:r>
    </w:p>
    <w:p w14:paraId="72B1F79A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na rachunek bankowy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3074C4CF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 xml:space="preserve">): .................................................................................................., </w:t>
      </w:r>
    </w:p>
    <w:p w14:paraId="0AAF0867" w14:textId="77777777" w:rsidR="00572D2A" w:rsidRPr="00856462" w:rsidRDefault="00572D2A" w:rsidP="00572D2A">
      <w:pPr>
        <w:spacing w:after="0" w:line="264" w:lineRule="auto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14:paraId="77E20AA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jednorazowo w pełnej wysokości albo w transzach)</w:t>
      </w:r>
      <w:r w:rsidRPr="00856462">
        <w:rPr>
          <w:rFonts w:ascii="Times New Roman" w:hAnsi="Times New Roman"/>
          <w:spacing w:val="6"/>
        </w:rPr>
        <w:t>:</w:t>
      </w:r>
    </w:p>
    <w:p w14:paraId="35C02541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14:paraId="2761EE14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14:paraId="72F74955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14:paraId="13C53A71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.……………………, </w:t>
      </w:r>
    </w:p>
    <w:p w14:paraId="105FBE92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II transza w terminie …………………………… w wysokości …....…………… </w:t>
      </w:r>
    </w:p>
    <w:p w14:paraId="441E9F63" w14:textId="77777777" w:rsidR="00572D2A" w:rsidRPr="00856462" w:rsidRDefault="00572D2A" w:rsidP="00572D2A">
      <w:pPr>
        <w:spacing w:after="0" w:line="264" w:lineRule="auto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 xml:space="preserve">...............................*; </w:t>
      </w:r>
    </w:p>
    <w:p w14:paraId="65D5633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możliwość wypłaty dotacji na dany rok w transzach)</w:t>
      </w:r>
      <w:r w:rsidRPr="00856462">
        <w:rPr>
          <w:rFonts w:ascii="Times New Roman" w:hAnsi="Times New Roman"/>
          <w:spacing w:val="6"/>
        </w:rPr>
        <w:t>:</w:t>
      </w:r>
    </w:p>
    <w:p w14:paraId="464C356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dotacja w ……… r. w terminie do 30 dni od dnia zawarcia niniejszej umowy w wysokości ……………........................... (słownie)……....……………………., </w:t>
      </w:r>
    </w:p>
    <w:p w14:paraId="74A9BD5B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dotacja w …….… r. w terminie ………...… w wysokości ………………………… </w:t>
      </w:r>
    </w:p>
    <w:p w14:paraId="2ED23F73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…………………………………………………………………………….. . </w:t>
      </w:r>
    </w:p>
    <w:p w14:paraId="52D8EE20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budżetowym jest uzależniona od wysokości środków publicznych zaplanowanych w budżecie dysponenta części budżetowej na realizację zadań publicznych przez organizacje pozarządowe lub 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14:paraId="6734292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14:paraId="571C7E3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oświadcza(ją), że jest/są jedynym(i) posiadaczem(-</w:t>
      </w:r>
      <w:proofErr w:type="spellStart"/>
      <w:r w:rsidRPr="00856462">
        <w:rPr>
          <w:rFonts w:ascii="Times New Roman" w:hAnsi="Times New Roman"/>
          <w:spacing w:val="6"/>
        </w:rPr>
        <w:t>czami</w:t>
      </w:r>
      <w:proofErr w:type="spellEnd"/>
      <w:r w:rsidRPr="00856462">
        <w:rPr>
          <w:rFonts w:ascii="Times New Roman" w:hAnsi="Times New Roman"/>
          <w:spacing w:val="6"/>
        </w:rPr>
        <w:t>) wskazanego(-</w:t>
      </w:r>
      <w:proofErr w:type="spellStart"/>
      <w:r w:rsidRPr="00856462">
        <w:rPr>
          <w:rFonts w:ascii="Times New Roman" w:hAnsi="Times New Roman"/>
          <w:spacing w:val="6"/>
        </w:rPr>
        <w:t>nych</w:t>
      </w:r>
      <w:proofErr w:type="spellEnd"/>
      <w:r w:rsidRPr="00856462">
        <w:rPr>
          <w:rFonts w:ascii="Times New Roman" w:hAnsi="Times New Roman"/>
          <w:spacing w:val="6"/>
        </w:rPr>
        <w:t>) w ust. 1 rachunku(-</w:t>
      </w:r>
      <w:proofErr w:type="spellStart"/>
      <w:r w:rsidRPr="00856462">
        <w:rPr>
          <w:rFonts w:ascii="Times New Roman" w:hAnsi="Times New Roman"/>
          <w:spacing w:val="6"/>
        </w:rPr>
        <w:t>ków</w:t>
      </w:r>
      <w:proofErr w:type="spellEnd"/>
      <w:r w:rsidRPr="00856462">
        <w:rPr>
          <w:rFonts w:ascii="Times New Roman" w:hAnsi="Times New Roman"/>
          <w:spacing w:val="6"/>
        </w:rPr>
        <w:t>) bankowego(-</w:t>
      </w:r>
      <w:proofErr w:type="spellStart"/>
      <w:r w:rsidRPr="00856462">
        <w:rPr>
          <w:rFonts w:ascii="Times New Roman" w:hAnsi="Times New Roman"/>
          <w:spacing w:val="6"/>
        </w:rPr>
        <w:t>wych</w:t>
      </w:r>
      <w:proofErr w:type="spellEnd"/>
      <w:r w:rsidRPr="00856462">
        <w:rPr>
          <w:rFonts w:ascii="Times New Roman" w:hAnsi="Times New Roman"/>
          <w:spacing w:val="6"/>
        </w:rPr>
        <w:t>) i zobowiązuje(-ją) się do utrzymania rachunku wskazanego w ust. 1 nie krócej niż do dnia zaakceptowania przez Zleceniodawcę sprawozdania końcowego, o którym mowa w § 9 ust. 5. W przypadku braku możliwości utrzymania rachunku, o którym mowa w ust. 1,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niezwłocznego poinformowania Zleceniodawcy o nowym(-</w:t>
      </w:r>
      <w:proofErr w:type="spellStart"/>
      <w:r w:rsidRPr="00856462">
        <w:rPr>
          <w:rFonts w:ascii="Times New Roman" w:hAnsi="Times New Roman"/>
          <w:spacing w:val="6"/>
        </w:rPr>
        <w:t>ych</w:t>
      </w:r>
      <w:proofErr w:type="spellEnd"/>
      <w:r w:rsidRPr="00856462">
        <w:rPr>
          <w:rFonts w:ascii="Times New Roman" w:hAnsi="Times New Roman"/>
          <w:spacing w:val="6"/>
        </w:rPr>
        <w:t>) rachunku(-</w:t>
      </w:r>
      <w:proofErr w:type="spellStart"/>
      <w:r w:rsidRPr="00856462">
        <w:rPr>
          <w:rFonts w:ascii="Times New Roman" w:hAnsi="Times New Roman"/>
          <w:spacing w:val="6"/>
        </w:rPr>
        <w:t>kach</w:t>
      </w:r>
      <w:proofErr w:type="spellEnd"/>
      <w:r w:rsidRPr="00856462">
        <w:rPr>
          <w:rFonts w:ascii="Times New Roman" w:hAnsi="Times New Roman"/>
          <w:spacing w:val="6"/>
        </w:rPr>
        <w:t>) i jego/ich numerze(-</w:t>
      </w:r>
      <w:proofErr w:type="spellStart"/>
      <w:r w:rsidRPr="00856462">
        <w:rPr>
          <w:rFonts w:ascii="Times New Roman" w:hAnsi="Times New Roman"/>
          <w:spacing w:val="6"/>
        </w:rPr>
        <w:t>rach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7B23AA4C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</w:t>
      </w:r>
    </w:p>
    <w:p w14:paraId="22491208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</w:p>
    <w:p w14:paraId="68459073" w14:textId="77777777" w:rsidR="00572D2A" w:rsidRPr="00856462" w:rsidRDefault="00572D2A" w:rsidP="00572D2A">
      <w:pPr>
        <w:spacing w:after="0" w:line="264" w:lineRule="auto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(słownie) ……………………………….................................................................; </w:t>
      </w:r>
    </w:p>
    <w:p w14:paraId="4FC379EC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wkładu osobowego o wartości ..................................... (słownie) ...…………….*; </w:t>
      </w:r>
    </w:p>
    <w:p w14:paraId="19292D07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................................. (słownie) .....………</w:t>
      </w:r>
      <w:r>
        <w:rPr>
          <w:rFonts w:ascii="Times New Roman" w:hAnsi="Times New Roman"/>
          <w:spacing w:val="6"/>
        </w:rPr>
        <w:t>..……*.</w:t>
      </w:r>
    </w:p>
    <w:p w14:paraId="5BB1144C" w14:textId="77777777" w:rsidR="00572D2A" w:rsidRDefault="00572D2A" w:rsidP="00572D2A">
      <w:pPr>
        <w:spacing w:before="24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</w:t>
      </w:r>
    </w:p>
    <w:p w14:paraId="33648EA3" w14:textId="77777777" w:rsidR="00572D2A" w:rsidRPr="009A407B" w:rsidRDefault="00572D2A" w:rsidP="00572D2A">
      <w:pPr>
        <w:spacing w:before="8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3)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Należy zawrzeć tylko w przypadku zadania publicznego realizowanego w okresie od 2 do 5 lat budżetowych. </w:t>
      </w:r>
    </w:p>
    <w:p w14:paraId="33C0D3B0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4)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W treści umowy należy zawrzeć tylko jedno spośród dwóch wskazanych brzmień ust. 5. </w:t>
      </w:r>
    </w:p>
    <w:p w14:paraId="0785E3ED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5)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</w:t>
      </w:r>
      <w:r w:rsidRPr="000C4B7C">
        <w:rPr>
          <w:rFonts w:ascii="Times New Roman" w:hAnsi="Times New Roman"/>
          <w:b/>
          <w:spacing w:val="6"/>
          <w:sz w:val="16"/>
          <w:szCs w:val="16"/>
          <w:u w:val="single"/>
        </w:rPr>
        <w:t>wyłącznie</w:t>
      </w:r>
      <w:r w:rsidRPr="009A407B">
        <w:rPr>
          <w:rFonts w:ascii="Times New Roman" w:hAnsi="Times New Roman"/>
          <w:spacing w:val="6"/>
          <w:sz w:val="16"/>
          <w:szCs w:val="16"/>
        </w:rPr>
        <w:t xml:space="preserve"> umów o wsparcie realizacji zadania publicznego.</w:t>
      </w:r>
    </w:p>
    <w:p w14:paraId="3685BE89" w14:textId="77777777" w:rsidR="00572D2A" w:rsidRPr="00856462" w:rsidRDefault="00572D2A" w:rsidP="00572D2A">
      <w:pPr>
        <w:spacing w:before="800"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przekazania na realizację zadania publicznego środków finansowych własnych, środków pochodzących z innych źródeł, </w:t>
      </w:r>
      <w:r>
        <w:rPr>
          <w:rFonts w:ascii="Times New Roman" w:hAnsi="Times New Roman"/>
          <w:spacing w:val="6"/>
        </w:rPr>
        <w:lastRenderedPageBreak/>
        <w:t>wkładu osobowego lub rzeczowego</w:t>
      </w:r>
      <w:r w:rsidRPr="006A06F7">
        <w:rPr>
          <w:rFonts w:ascii="Times New Roman" w:hAnsi="Times New Roman"/>
          <w:spacing w:val="6"/>
          <w:vertAlign w:val="superscript"/>
        </w:rPr>
        <w:t>6)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przekraczającym rok budżetowy należy wskazać wysokość środków oraz wartość wkładu w poszczególnych latach)</w:t>
      </w:r>
      <w:r w:rsidRPr="00856462">
        <w:rPr>
          <w:rFonts w:ascii="Times New Roman" w:hAnsi="Times New Roman"/>
          <w:spacing w:val="6"/>
        </w:rPr>
        <w:t>: …………….............</w:t>
      </w:r>
      <w:r>
        <w:rPr>
          <w:rFonts w:ascii="Times New Roman" w:hAnsi="Times New Roman"/>
          <w:spacing w:val="6"/>
        </w:rPr>
        <w:t>...................</w:t>
      </w:r>
      <w:r w:rsidRPr="00856462">
        <w:rPr>
          <w:rFonts w:ascii="Times New Roman" w:hAnsi="Times New Roman"/>
          <w:spacing w:val="6"/>
        </w:rPr>
        <w:t>.............. (słownie) ……………</w:t>
      </w:r>
      <w:r>
        <w:rPr>
          <w:rFonts w:ascii="Times New Roman" w:hAnsi="Times New Roman"/>
          <w:spacing w:val="6"/>
        </w:rPr>
        <w:t>..............</w:t>
      </w:r>
      <w:r w:rsidRPr="00856462">
        <w:rPr>
          <w:rFonts w:ascii="Times New Roman" w:hAnsi="Times New Roman"/>
          <w:spacing w:val="6"/>
        </w:rPr>
        <w:t xml:space="preserve">…………*. </w:t>
      </w:r>
    </w:p>
    <w:p w14:paraId="43EB5387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Całkowity koszt zadania publicznego stanowi sumę kwot dotacji i środków, o których mowa w ust. 5, i 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14:paraId="35F04001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………………………….;</w:t>
      </w:r>
    </w:p>
    <w:p w14:paraId="5CD437A9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…………………………..</w:t>
      </w:r>
    </w:p>
    <w:p w14:paraId="54682B4E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14:paraId="3B52322B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14:paraId="5B5B6580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5C51BD16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6CFC9D0" w14:textId="77777777" w:rsidR="00572D2A" w:rsidRPr="00856462" w:rsidRDefault="00572D2A" w:rsidP="00572D2A">
      <w:pPr>
        <w:spacing w:before="240"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14:paraId="2C7DFBB8" w14:textId="77777777" w:rsidR="00572D2A" w:rsidRPr="00856462" w:rsidRDefault="00572D2A" w:rsidP="00572D2A">
      <w:pPr>
        <w:spacing w:after="0" w:line="288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niebędący stroną umowy (zgodnie z art. 16 ust. 4 ustawy)*</w:t>
      </w:r>
    </w:p>
    <w:p w14:paraId="782E7C6F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wyraża zgodę na realizację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następujących działań we współpracy z podmiotem trzecim …………………………………………….…</w:t>
      </w:r>
      <w:r>
        <w:rPr>
          <w:rFonts w:ascii="Times New Roman" w:hAnsi="Times New Roman"/>
          <w:spacing w:val="6"/>
        </w:rPr>
        <w:t>................................................................</w:t>
      </w:r>
      <w:r w:rsidRPr="00856462">
        <w:rPr>
          <w:rFonts w:ascii="Times New Roman" w:hAnsi="Times New Roman"/>
          <w:spacing w:val="6"/>
        </w:rPr>
        <w:t>…………...............................................................................................</w:t>
      </w:r>
      <w:r>
        <w:rPr>
          <w:rFonts w:ascii="Times New Roman" w:hAnsi="Times New Roman"/>
          <w:spacing w:val="6"/>
        </w:rPr>
        <w:t>.....................</w:t>
      </w:r>
    </w:p>
    <w:p w14:paraId="2A68B02D" w14:textId="77777777" w:rsidR="00572D2A" w:rsidRPr="00856462" w:rsidRDefault="00572D2A" w:rsidP="00572D2A">
      <w:pPr>
        <w:spacing w:after="0" w:line="288" w:lineRule="auto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 zgodnie z pkt III.4 oferty lub 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0D3B7FF3" w14:textId="77777777" w:rsidR="00572D2A" w:rsidRPr="00856462" w:rsidRDefault="00572D2A" w:rsidP="00572D2A">
      <w:pPr>
        <w:spacing w:after="0" w:line="288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Za działania bądź zaniechania podmiotu, o którym mowa w ust. 1, Zleceniobiorca</w:t>
      </w:r>
      <w:r>
        <w:rPr>
          <w:rFonts w:ascii="Times New Roman" w:hAnsi="Times New Roman"/>
          <w:spacing w:val="6"/>
        </w:rPr>
        <w:t xml:space="preserve"> </w:t>
      </w:r>
      <w:r w:rsidRPr="00856462">
        <w:rPr>
          <w:rFonts w:ascii="Times New Roman" w:hAnsi="Times New Roman"/>
          <w:spacing w:val="6"/>
        </w:rPr>
        <w:t>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odpowiada(-ją) jak za własne.</w:t>
      </w:r>
    </w:p>
    <w:p w14:paraId="3EA83956" w14:textId="77777777" w:rsidR="00572D2A" w:rsidRPr="00856462" w:rsidRDefault="00572D2A" w:rsidP="00572D2A">
      <w:pPr>
        <w:spacing w:before="4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5</w:t>
      </w:r>
    </w:p>
    <w:p w14:paraId="56AC6A96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14:paraId="2F81EE3C" w14:textId="77777777" w:rsidR="00572D2A" w:rsidRDefault="00572D2A" w:rsidP="00572D2A">
      <w:pPr>
        <w:spacing w:before="120"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___________________________________</w:t>
      </w:r>
    </w:p>
    <w:p w14:paraId="269D434C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6)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jedynie zadania realizowanego w trybie art. 19a ustawy (tzw. małych dotacji). Dotyczy wyłącznie umów o wsparcie realizacji zadania publicznego. W treści umowy należy zawrzeć tylko jedno spośród dwóch wskazanych brzmień ust. 5. </w:t>
      </w:r>
    </w:p>
    <w:p w14:paraId="7A2B89BB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7)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Nie dotyczy zadania realizowanego w trybie art. 19a ustawy (tzw. małych dotacji). </w:t>
      </w:r>
    </w:p>
    <w:p w14:paraId="734FC3F1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8)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realizowanego w okresie od 2 do 5 lat budżetowych. Postanowienie fakultatywne. </w:t>
      </w:r>
    </w:p>
    <w:p w14:paraId="561CDBE0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9)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 xml:space="preserve">Postanowienie fakultatywne. </w:t>
      </w:r>
    </w:p>
    <w:p w14:paraId="2C2C0CCC" w14:textId="77777777" w:rsidR="00572D2A" w:rsidRPr="009A407B" w:rsidRDefault="00572D2A" w:rsidP="00572D2A">
      <w:pPr>
        <w:spacing w:after="0" w:line="240" w:lineRule="auto"/>
        <w:ind w:left="284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9A407B">
        <w:rPr>
          <w:rFonts w:ascii="Times New Roman" w:hAnsi="Times New Roman"/>
          <w:spacing w:val="6"/>
          <w:sz w:val="16"/>
          <w:szCs w:val="16"/>
        </w:rPr>
        <w:t>10)</w:t>
      </w:r>
      <w:r w:rsidRPr="009A407B">
        <w:rPr>
          <w:rFonts w:ascii="Times New Roman" w:hAnsi="Times New Roman"/>
          <w:spacing w:val="6"/>
          <w:sz w:val="16"/>
          <w:szCs w:val="16"/>
        </w:rPr>
        <w:tab/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14:paraId="30F3C195" w14:textId="77777777" w:rsidR="00572D2A" w:rsidRPr="00856462" w:rsidRDefault="00572D2A" w:rsidP="00572D2A">
      <w:pPr>
        <w:spacing w:before="44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Dopuszcza się dokonywanie przesunięć pomiędzy poszczególnymi pozycjami kosztów określonymi w kalkulacji przewidywanych kosztów, w wielkościach i na zasadach </w:t>
      </w:r>
      <w:r w:rsidRPr="00856462">
        <w:rPr>
          <w:rFonts w:ascii="Times New Roman" w:hAnsi="Times New Roman"/>
          <w:spacing w:val="6"/>
        </w:rPr>
        <w:lastRenderedPageBreak/>
        <w:t xml:space="preserve">określonych w Regulaminie konkursu/ ogłoszeniu o konkursie/ dokumentacji konkursowej*. </w:t>
      </w:r>
    </w:p>
    <w:p w14:paraId="125631F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Naruszenie postanowienia, o którym mowa w ust. 1, uważa się za pobranie części dotacji w nadmiernej wysokości. </w:t>
      </w:r>
    </w:p>
    <w:p w14:paraId="0FC6C8F7" w14:textId="77777777" w:rsidR="00572D2A" w:rsidRPr="00856462" w:rsidRDefault="00572D2A" w:rsidP="00572D2A">
      <w:pPr>
        <w:spacing w:before="60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6</w:t>
      </w:r>
    </w:p>
    <w:p w14:paraId="58185A1C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14:paraId="3945CEB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prowadzenia wyodrębnionej dokumentacji finansowo-księgowej i ewidencji księgowej zadania publicznego oraz jej opisywania zgodnie z zasadami wynikającymi z ustawy z dnia 29 września 1994 r. o rachunkowości (Dz. U. z 2018 r. poz. 395,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w sposób umożliwiający identyfikację poszczególnych operacji księgowych. </w:t>
      </w:r>
    </w:p>
    <w:p w14:paraId="46184DE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zobowiązuje(-ją) się do przechowywania dokumentacji, w tym dokumentacji finansowo-księgowej, związanej z realizacją zadania publicznego przez okres 5 lat, licząc od początku roku następującego po roku, w którym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realizował (-</w:t>
      </w:r>
      <w:proofErr w:type="spellStart"/>
      <w:r w:rsidRPr="00856462">
        <w:rPr>
          <w:rFonts w:ascii="Times New Roman" w:hAnsi="Times New Roman"/>
          <w:spacing w:val="6"/>
        </w:rPr>
        <w:t>ali</w:t>
      </w:r>
      <w:proofErr w:type="spellEnd"/>
      <w:r w:rsidRPr="00856462">
        <w:rPr>
          <w:rFonts w:ascii="Times New Roman" w:hAnsi="Times New Roman"/>
          <w:spacing w:val="6"/>
        </w:rPr>
        <w:t xml:space="preserve">) zadanie publiczne. </w:t>
      </w:r>
    </w:p>
    <w:p w14:paraId="2D7231D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10EF26E1" w14:textId="77777777" w:rsidR="00572D2A" w:rsidRPr="00856462" w:rsidRDefault="00572D2A" w:rsidP="00572D2A">
      <w:pPr>
        <w:spacing w:before="52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14:paraId="41B33F6F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14:paraId="149559E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 </w:t>
      </w:r>
    </w:p>
    <w:p w14:paraId="40A768F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7173528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upoważnia(ją) Zleceniodawcę do rozpowszechniania w dowolnej formie, w prasie, radiu, telewizji, Internecie oraz innych publikacjach, nazwy oraz adresu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przedmiotu i celu, na który przyznano środki, informacji o wysokości przyznanych środków oraz informacji o złożeniu lub niezłożeniu sprawozdania z wykonania zadania publicznego. </w:t>
      </w:r>
    </w:p>
    <w:p w14:paraId="7030F93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Zleceniobiorca jest zobowiązany informować na bieżąco, jednak nie później niż w terminie 14 dni od daty zaistnienia zmian, w szczególności o: </w:t>
      </w:r>
    </w:p>
    <w:p w14:paraId="21D6024F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14:paraId="2A235B41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14:paraId="29709C30" w14:textId="77777777" w:rsidR="00572D2A" w:rsidRDefault="00572D2A" w:rsidP="00572D2A">
      <w:pPr>
        <w:spacing w:before="6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</w:t>
      </w:r>
    </w:p>
    <w:p w14:paraId="6024B387" w14:textId="77777777" w:rsidR="00572D2A" w:rsidRPr="006D2F23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11)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Postanowienie fakultatywne.</w:t>
      </w:r>
    </w:p>
    <w:p w14:paraId="7B0836EE" w14:textId="77777777" w:rsidR="00572D2A" w:rsidRPr="00856462" w:rsidRDefault="00572D2A" w:rsidP="00572D2A">
      <w:pPr>
        <w:spacing w:before="16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8</w:t>
      </w:r>
    </w:p>
    <w:p w14:paraId="05303017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14:paraId="24B19DE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sprawuje kontrolę prawidłowości wykonywania zadania publicznego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w tym wydatkowania przekazanej dotacji oraz środków, o których mowa w § 3 ust. 5. Kontrola może być przeprowadzona w toku realizacji zadania publicznego oraz po jego zakończeniu do czasu ustania zobowiązania, o którym mowa w § 6 ust. 2. </w:t>
      </w:r>
    </w:p>
    <w:p w14:paraId="4D045015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na żądanie kontrolującego zobowiązuje(-ją) się dostarczyć lub udostępnić dokumenty i inne nośniki informacji oraz udzielić wyjaśnień i informacji w terminie określonym przez kontrolującego. </w:t>
      </w:r>
    </w:p>
    <w:p w14:paraId="39811E4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upoważnionym przez Zleceniodawcę zarówno w siedzibie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jak i w miejscu realizacji zadania publicznego. </w:t>
      </w:r>
    </w:p>
    <w:p w14:paraId="297466A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 xml:space="preserve">Kontrola lub poszczególne jej czynności mogą być przeprowadzane również w siedzibie Zleceniodawcy. </w:t>
      </w:r>
    </w:p>
    <w:p w14:paraId="7193307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poinformuje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), a w przypadku stwierdzenia nieprawidłowości przekaże mu wnioski i zalecenia mające na celu ich usunięcie. </w:t>
      </w:r>
    </w:p>
    <w:p w14:paraId="36B65118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 terminie nie dłuższym niż 14 dni od dnia otrzymania wniosków i zaleceń, o których mowa w ust. 5, do ich wykonania i powiadomienia o sposobie ich wykonania Zleceniodawcy. </w:t>
      </w:r>
    </w:p>
    <w:p w14:paraId="0B51CAE2" w14:textId="77777777" w:rsidR="00572D2A" w:rsidRPr="00856462" w:rsidRDefault="00572D2A" w:rsidP="00572D2A">
      <w:pPr>
        <w:spacing w:before="8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14:paraId="5BE0E650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5DF07D5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Akceptacja sprawozdania i rozliczenie dotacji polega na weryfikacji przez Zleceniodawcę założonych w ofercie rezultatów i działań Zleceniobiorcy. </w:t>
      </w:r>
    </w:p>
    <w:p w14:paraId="6E04D96D" w14:textId="77777777" w:rsidR="00572D2A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 realizacji zadania publicznego (Dz. U. poz. </w:t>
      </w:r>
      <w:r>
        <w:rPr>
          <w:rFonts w:ascii="Times New Roman" w:hAnsi="Times New Roman"/>
          <w:spacing w:val="6"/>
        </w:rPr>
        <w:t>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>*.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do dostarczenia sprawozdania w terminie 30 dni od dnia doręczenia wezwania. </w:t>
      </w:r>
    </w:p>
    <w:p w14:paraId="4B16299A" w14:textId="77777777" w:rsidR="00572D2A" w:rsidRPr="00856462" w:rsidRDefault="00572D2A" w:rsidP="00572D2A">
      <w:pPr>
        <w:spacing w:before="88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</w:t>
      </w:r>
    </w:p>
    <w:p w14:paraId="2C46CE4A" w14:textId="77777777" w:rsidR="00572D2A" w:rsidRPr="006D2F23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D2F23">
        <w:rPr>
          <w:rFonts w:ascii="Times New Roman" w:hAnsi="Times New Roman"/>
          <w:spacing w:val="6"/>
          <w:sz w:val="16"/>
          <w:szCs w:val="16"/>
        </w:rPr>
        <w:t>12)</w:t>
      </w:r>
      <w:r w:rsidRPr="006D2F23">
        <w:rPr>
          <w:rFonts w:ascii="Times New Roman" w:hAnsi="Times New Roman"/>
          <w:spacing w:val="6"/>
          <w:sz w:val="16"/>
          <w:szCs w:val="16"/>
        </w:rPr>
        <w:tab/>
        <w:t>Dotyczy jedynie zadania realizowanego w trybie art. 19a ustawy (tzw. małych dotacji).</w:t>
      </w:r>
    </w:p>
    <w:p w14:paraId="3364C274" w14:textId="77777777" w:rsidR="00572D2A" w:rsidRPr="00856462" w:rsidRDefault="00572D2A" w:rsidP="00572D2A">
      <w:pPr>
        <w:spacing w:before="112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terminie(-</w:t>
      </w:r>
      <w:proofErr w:type="spellStart"/>
      <w:r w:rsidRPr="00856462">
        <w:rPr>
          <w:rFonts w:ascii="Times New Roman" w:hAnsi="Times New Roman"/>
          <w:spacing w:val="6"/>
        </w:rPr>
        <w:t>nach</w:t>
      </w:r>
      <w:proofErr w:type="spellEnd"/>
      <w:r w:rsidRPr="00856462">
        <w:rPr>
          <w:rFonts w:ascii="Times New Roman" w:hAnsi="Times New Roman"/>
          <w:spacing w:val="6"/>
        </w:rPr>
        <w:t xml:space="preserve">): </w:t>
      </w:r>
    </w:p>
    <w:p w14:paraId="3B84A040" w14:textId="77777777" w:rsidR="00572D2A" w:rsidRPr="00856462" w:rsidRDefault="00572D2A" w:rsidP="00572D2A">
      <w:pPr>
        <w:spacing w:after="0" w:line="240" w:lineRule="auto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6A04955C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4CE2C9A8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składa(-ją) sprawozdanie końcowe z wykonania zadania publicznego sporządzone według wzoru, o którym mowa w ust. 2, w terminie 30 dni od dnia zakończenia realizacji zadania publicznego. </w:t>
      </w:r>
    </w:p>
    <w:p w14:paraId="335F06B4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), w wyznaczonym terminie, przedstawił(-</w:t>
      </w:r>
      <w:proofErr w:type="spellStart"/>
      <w:r w:rsidRPr="00856462">
        <w:rPr>
          <w:rFonts w:ascii="Times New Roman" w:hAnsi="Times New Roman"/>
          <w:spacing w:val="6"/>
        </w:rPr>
        <w:t>ili</w:t>
      </w:r>
      <w:proofErr w:type="spellEnd"/>
      <w:r w:rsidRPr="00856462">
        <w:rPr>
          <w:rFonts w:ascii="Times New Roman" w:hAnsi="Times New Roman"/>
          <w:spacing w:val="6"/>
        </w:rPr>
        <w:t>) dodatkowe informacje, wyjaśnienia oraz dowody do sprawozdań, o których mowa w ust. 2–5. Żądanie to jest wiążące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5F90E49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sprawozdań, o których mowa w ust. 2–5, w terminie Zleceniodawca wzywa pisemnie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do ich złożenia w terminie 7 dni od dnia otrzymania wezwania. </w:t>
      </w:r>
    </w:p>
    <w:p w14:paraId="549EF782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7, skutkuje uznaniem dotacji za wykorzystaną niezgodnie z przeznaczeniem na zasadach, o których mowa w ustawie z dnia 27 sierpnia 2009 r. o finansach publicznych (Dz. U. z 2017 r. poz. 2077,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14:paraId="718A10F6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 xml:space="preserve">Niezastosowanie się do wezwania, o którym mowa w ust. 2, 6 lub 7, może być podstawą do natychmiastowego rozwiązania umowy przez Zleceniodawcę. </w:t>
      </w:r>
    </w:p>
    <w:p w14:paraId="58B9AC4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jest równoznaczne z udzieleniem Zleceniodawcy prawa do rozpowszechniania informacji w nim zawartych w sprawozdaniach, materiałach informacyjnych i promocyjnych oraz innych dokumentach urzędowych. </w:t>
      </w:r>
    </w:p>
    <w:p w14:paraId="6613AE0F" w14:textId="77777777" w:rsidR="00572D2A" w:rsidRPr="00856462" w:rsidRDefault="00572D2A" w:rsidP="00572D2A">
      <w:pPr>
        <w:spacing w:before="36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14:paraId="1C09561C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14:paraId="2D392FC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Przyznane środki finansowe dotacji określone w § 3 ust. 1 oraz uzyskane w związku z realizacją zadania przychody, w tym odsetki bankowe od przekazanej dotacji,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wykorzystać w terminie: </w:t>
      </w:r>
    </w:p>
    <w:p w14:paraId="05EB1408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14:paraId="266C1A80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14:paraId="1C415EB1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14:paraId="12DA7D0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Niewykorzystaną kwotę dotacji przyznaną na dany rok budżetowy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jest/są zobowiązany(-ni) zwrócić: </w:t>
      </w:r>
    </w:p>
    <w:p w14:paraId="62FA3487" w14:textId="77777777" w:rsidR="00572D2A" w:rsidRPr="00856462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14:paraId="33BDFC7B" w14:textId="77777777" w:rsidR="00572D2A" w:rsidRDefault="00572D2A" w:rsidP="00572D2A">
      <w:pPr>
        <w:spacing w:after="0" w:line="240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14:paraId="1A8BC192" w14:textId="77777777" w:rsidR="00572D2A" w:rsidRPr="00856462" w:rsidRDefault="00572D2A" w:rsidP="00572D2A">
      <w:pPr>
        <w:spacing w:before="400"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</w:t>
      </w:r>
    </w:p>
    <w:p w14:paraId="7E8DAB11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13)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publicznego finansowanego w sposób określony w § 3 ust. 1 pkt 1 lit. b i pkt 2 (w transzach). Postanowienie fakultatywne. </w:t>
      </w:r>
    </w:p>
    <w:p w14:paraId="1BE8B1C0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14)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publicznego realizowanego w okresie od 2 do 5 lat budżetowych.</w:t>
      </w:r>
    </w:p>
    <w:p w14:paraId="48F7CEEB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15)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w kraju. </w:t>
      </w:r>
    </w:p>
    <w:p w14:paraId="65C9E1BD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16)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0CE5FDBC" w14:textId="77777777" w:rsidR="00572D2A" w:rsidRPr="0066290B" w:rsidRDefault="00572D2A" w:rsidP="00572D2A">
      <w:pPr>
        <w:spacing w:before="8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17)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zadania realizowanego w kraju.</w:t>
      </w:r>
    </w:p>
    <w:p w14:paraId="6E43C240" w14:textId="77777777" w:rsidR="00572D2A" w:rsidRPr="00856462" w:rsidRDefault="00572D2A" w:rsidP="00572D2A">
      <w:pPr>
        <w:spacing w:before="16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3)</w:t>
      </w:r>
      <w:r w:rsidRPr="00856462">
        <w:rPr>
          <w:rFonts w:ascii="Times New Roman" w:hAnsi="Times New Roman"/>
          <w:spacing w:val="6"/>
        </w:rPr>
        <w:tab/>
        <w:t>odpowiednio do dnia 31 stycznia następnego roku kalendarzowego lub w 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14:paraId="388010D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……………………………………………………………... .</w:t>
      </w:r>
    </w:p>
    <w:p w14:paraId="241361ED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16A075B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Niewykorzystane przychody i odsetki bankowe od przyznanej dotacji podlegają zwrotowi na zasadach określonych w ust. 2–4. </w:t>
      </w:r>
    </w:p>
    <w:p w14:paraId="24D01B2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14:paraId="5EADCFA6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14:paraId="4D040D83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14:paraId="2F873E3F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podlega zwrotowi wraz z odsetkami w wysokości określonej jak dla zaległości podatkowych, na zasadach określonych w przepisach o finansach publicznych. </w:t>
      </w:r>
    </w:p>
    <w:p w14:paraId="726BC0B0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11</w:t>
      </w:r>
    </w:p>
    <w:p w14:paraId="2ACC1CEB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14:paraId="737E3C4F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z 2018 r. poz. 1025,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zm.), które uniemożliwiają wykonanie umowy. </w:t>
      </w:r>
    </w:p>
    <w:p w14:paraId="4CDC93D7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przypadku rozwiązania umowy w trybie określonym w ust. 1 skutki finansowe i obowiązek zwrotu środków finansowych Strony określą w protokole. </w:t>
      </w:r>
    </w:p>
    <w:p w14:paraId="452083BC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14:paraId="0B6A9AF7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</w:t>
      </w:r>
      <w:proofErr w:type="spellStart"/>
      <w:r w:rsidRPr="00856462">
        <w:rPr>
          <w:rFonts w:ascii="Times New Roman" w:hAnsi="Times New Roman"/>
          <w:b/>
          <w:spacing w:val="6"/>
        </w:rPr>
        <w:t>ców</w:t>
      </w:r>
      <w:proofErr w:type="spellEnd"/>
      <w:r w:rsidRPr="00856462">
        <w:rPr>
          <w:rFonts w:ascii="Times New Roman" w:hAnsi="Times New Roman"/>
          <w:b/>
          <w:spacing w:val="6"/>
        </w:rPr>
        <w:t>)</w:t>
      </w:r>
    </w:p>
    <w:p w14:paraId="13C7BD24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przypadku uprawdopodobnienia wystąpienia okoliczności uniemożliwiających wykonanie niniejszej umowy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składając stosowne oświadczenie na piśmie nie później niż do dnia przekazania dotacji, z zastrzeżeniem ust. 2. </w:t>
      </w:r>
    </w:p>
    <w:p w14:paraId="70AFC586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może/mogą odstąpić od umowy, nie później jednak niż do dnia przekazania dotacji, jeżeli Zleceniodawca nie przekaże dotacji w terminie określonym w umowie. </w:t>
      </w:r>
    </w:p>
    <w:p w14:paraId="22398F68" w14:textId="77777777" w:rsidR="00572D2A" w:rsidRPr="00856462" w:rsidRDefault="00572D2A" w:rsidP="00572D2A">
      <w:pPr>
        <w:spacing w:before="2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14:paraId="153F47A6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14:paraId="37AC6DF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Zleceniodawcę ze skutkiem natychmiastowym w przypadku:</w:t>
      </w:r>
    </w:p>
    <w:p w14:paraId="6D047613" w14:textId="77777777" w:rsidR="00572D2A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wykorzystywania udzielonej dotacji niezgodnie z przeznaczeniem lub pobrania w 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14:paraId="5F3297B5" w14:textId="77777777" w:rsidR="00572D2A" w:rsidRPr="00856462" w:rsidRDefault="00572D2A" w:rsidP="00572D2A">
      <w:pPr>
        <w:spacing w:before="120"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_______________________________________________________________________</w:t>
      </w:r>
    </w:p>
    <w:p w14:paraId="32F2EEAB" w14:textId="77777777" w:rsidR="00572D2A" w:rsidRPr="0066290B" w:rsidRDefault="00572D2A" w:rsidP="00572D2A">
      <w:pPr>
        <w:spacing w:before="12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18)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 xml:space="preserve">Dotyczy zadania realizowanego za granicą. </w:t>
      </w:r>
    </w:p>
    <w:p w14:paraId="2CBAEFE3" w14:textId="77777777" w:rsidR="00572D2A" w:rsidRPr="0066290B" w:rsidRDefault="00572D2A" w:rsidP="00572D2A">
      <w:pPr>
        <w:spacing w:before="40" w:after="0" w:line="240" w:lineRule="auto"/>
        <w:ind w:left="312" w:right="28" w:hanging="284"/>
        <w:jc w:val="both"/>
        <w:rPr>
          <w:rFonts w:ascii="Times New Roman" w:hAnsi="Times New Roman"/>
          <w:spacing w:val="6"/>
          <w:sz w:val="16"/>
          <w:szCs w:val="16"/>
        </w:rPr>
      </w:pPr>
      <w:r w:rsidRPr="0066290B">
        <w:rPr>
          <w:rFonts w:ascii="Times New Roman" w:hAnsi="Times New Roman"/>
          <w:spacing w:val="6"/>
          <w:sz w:val="16"/>
          <w:szCs w:val="16"/>
        </w:rPr>
        <w:t>19)</w:t>
      </w:r>
      <w:r w:rsidRPr="0066290B">
        <w:rPr>
          <w:rFonts w:ascii="Times New Roman" w:hAnsi="Times New Roman"/>
          <w:spacing w:val="6"/>
          <w:sz w:val="16"/>
          <w:szCs w:val="16"/>
        </w:rPr>
        <w:tab/>
        <w:t>Dotyczy umowy zawieranej przez zleceniodawcę będącego jednostką samorządu terytorialnego.</w:t>
      </w:r>
    </w:p>
    <w:p w14:paraId="1A91A22C" w14:textId="77777777" w:rsidR="00572D2A" w:rsidRPr="00856462" w:rsidRDefault="00572D2A" w:rsidP="00572D2A">
      <w:pPr>
        <w:spacing w:before="800"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14:paraId="60072921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przekazania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części lub całości dotacji osobie trzeciej w sposób niezgodny z niniejszą umową; </w:t>
      </w:r>
    </w:p>
    <w:p w14:paraId="0DC1CB35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>nieprzedłożenia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sprawozdania z wykonania zadania publicznego w terminie określonym i na zasadach określonych w niniejszej umowie; </w:t>
      </w:r>
    </w:p>
    <w:p w14:paraId="5E9D592A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>) kontroli albo niedoprowadzenia przez Zleceniobiorcę(-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w terminie określonym przez Zleceniodawcę do usunięcia stwierdzonych nieprawidłowości; </w:t>
      </w:r>
    </w:p>
    <w:p w14:paraId="557280D7" w14:textId="77777777" w:rsidR="00572D2A" w:rsidRPr="00856462" w:rsidRDefault="00572D2A" w:rsidP="00572D2A">
      <w:pPr>
        <w:spacing w:after="0" w:line="264" w:lineRule="auto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 xml:space="preserve">stwierdzenia, że oferta na realizację zadania publicznego była nieważna lub została złożona przez osoby do tego nieuprawnione. </w:t>
      </w:r>
    </w:p>
    <w:p w14:paraId="24C5971E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 </w:t>
      </w:r>
    </w:p>
    <w:p w14:paraId="4B4319A9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14:paraId="683C5856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14:paraId="6E15C351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zobowiązuje(-ją) się do niezbywania związanych z realizacją zadania rzeczy zakupionych na swoją rzecz za środki pochodzące z dotacji przez okres 5 lat od dnia dokonania ich zakupu. </w:t>
      </w:r>
    </w:p>
    <w:p w14:paraId="53F2DFBA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 ważnych przyczyn Zleceniodawca może wyrazić zgodę na zbycie rzeczy przed upływem terminu, o którym mowa w ust. 1, pod warunkiem że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zobowiąże(-</w:t>
      </w:r>
      <w:proofErr w:type="spellStart"/>
      <w:r w:rsidRPr="00856462">
        <w:rPr>
          <w:rFonts w:ascii="Times New Roman" w:hAnsi="Times New Roman"/>
          <w:spacing w:val="6"/>
        </w:rPr>
        <w:t>żą</w:t>
      </w:r>
      <w:proofErr w:type="spellEnd"/>
      <w:r w:rsidRPr="00856462">
        <w:rPr>
          <w:rFonts w:ascii="Times New Roman" w:hAnsi="Times New Roman"/>
          <w:spacing w:val="6"/>
        </w:rPr>
        <w:t>) się przeznaczyć środki pozyskane ze zbycia rzeczy na realizację celów statutowych.</w:t>
      </w:r>
    </w:p>
    <w:p w14:paraId="277DD297" w14:textId="77777777" w:rsidR="00572D2A" w:rsidRPr="00856462" w:rsidRDefault="00572D2A" w:rsidP="00572D2A">
      <w:pPr>
        <w:spacing w:before="44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15</w:t>
      </w:r>
    </w:p>
    <w:p w14:paraId="2104B38A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14:paraId="4C686FF3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Wszelkie zmiany, uzupełnienia i oświadczenia składane w związku z niniejszą umową wymagają formy pisemnej pod rygorem nieważności i mogą być dokonywane w zakresie niewpływającym na zmianę kryteriów wyboru oferty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). </w:t>
      </w:r>
    </w:p>
    <w:p w14:paraId="5D9BADAB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niniejszej umowy będą wyjaśniane w formie pisemnej lub za pomocą środków komunikacji elektronicznej.</w:t>
      </w:r>
    </w:p>
    <w:p w14:paraId="386264A5" w14:textId="77777777" w:rsidR="00572D2A" w:rsidRPr="00856462" w:rsidRDefault="00572D2A" w:rsidP="00572D2A">
      <w:pPr>
        <w:spacing w:before="520"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14:paraId="31BBDA85" w14:textId="77777777" w:rsidR="00572D2A" w:rsidRPr="00856462" w:rsidRDefault="00572D2A" w:rsidP="00572D2A">
      <w:pPr>
        <w:spacing w:after="0" w:line="264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14:paraId="0EBAEC39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 ponosi(-</w:t>
      </w:r>
      <w:proofErr w:type="spellStart"/>
      <w:r w:rsidRPr="00856462">
        <w:rPr>
          <w:rFonts w:ascii="Times New Roman" w:hAnsi="Times New Roman"/>
          <w:spacing w:val="6"/>
        </w:rPr>
        <w:t>szą</w:t>
      </w:r>
      <w:proofErr w:type="spellEnd"/>
      <w:r w:rsidRPr="00856462">
        <w:rPr>
          <w:rFonts w:ascii="Times New Roman" w:hAnsi="Times New Roman"/>
          <w:spacing w:val="6"/>
        </w:rPr>
        <w:t xml:space="preserve">) wyłączną odpowiedzialność wobec osób trzecich za szkody powstałe w związku z realizacją zadania publicznego. </w:t>
      </w:r>
    </w:p>
    <w:p w14:paraId="3404FA42" w14:textId="77777777" w:rsidR="00572D2A" w:rsidRPr="00856462" w:rsidRDefault="00572D2A" w:rsidP="00572D2A">
      <w:pPr>
        <w:spacing w:after="0" w:line="264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 gromadzeniem, przetwarzaniem i przekazywaniem danych osobowych, a także wprowadzaniem ich do systemów informatycznych, 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 xml:space="preserve">) postępuje(-ją) zgodnie z postanowieniami rozporządzenia Parlamentu Europejskiego i Rady (UE) 2016/679 z dnia 27 kwietnia 2016 r. w sprawie ochrony osób fizycznych w związku z 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 xml:space="preserve">dyrektywy 95/46/WE (ogólnego rozporządzenia o ochronie danych) (Dz. Urz. UE L 119 z 04.05.2016, str. 1). </w:t>
      </w:r>
    </w:p>
    <w:p w14:paraId="3E018E9E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17</w:t>
      </w:r>
    </w:p>
    <w:p w14:paraId="5CC918AA" w14:textId="77777777" w:rsidR="00572D2A" w:rsidRPr="00856462" w:rsidRDefault="00572D2A" w:rsidP="00572D2A">
      <w:pPr>
        <w:spacing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14:paraId="29C426B9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odniesieniu do niniejszej umowy mają zastosowanie przepisy prawa powszechnie obowiązującego, w szczególności przepisy ustawy, ustawy z dnia 27 sierpnia 2009 r. o finansach publicznych, ustawy z dnia 29 września 1994 r. o rachunkowości, ustawy z dnia 29 stycznia 2004 r.– Prawo zamówień publicznych (Dz. U. z 2018 r. poz. 1986) oraz ustawy z dnia 17 grudnia 2004 r. o odpowiedzialności za naruszenie dyscypliny finansów publicznych (Dz. U. z 2018 r. poz. 1458, z </w:t>
      </w:r>
      <w:proofErr w:type="spellStart"/>
      <w:r w:rsidRPr="00856462">
        <w:rPr>
          <w:rFonts w:ascii="Times New Roman" w:hAnsi="Times New Roman"/>
          <w:spacing w:val="6"/>
        </w:rPr>
        <w:t>późn</w:t>
      </w:r>
      <w:proofErr w:type="spellEnd"/>
      <w:r w:rsidRPr="00856462">
        <w:rPr>
          <w:rFonts w:ascii="Times New Roman" w:hAnsi="Times New Roman"/>
          <w:spacing w:val="6"/>
        </w:rPr>
        <w:t xml:space="preserve">. zm.). </w:t>
      </w:r>
    </w:p>
    <w:p w14:paraId="650E4F7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W zakresie nieuregulowanym umową stosuje się odpowiednio przepisy ustawy z dnia 23 kwietnia 1964 r. – Kodeks cywilny. </w:t>
      </w:r>
    </w:p>
    <w:p w14:paraId="710A596C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14:paraId="351566FE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111CE156" w14:textId="77777777" w:rsidR="00572D2A" w:rsidRPr="00856462" w:rsidRDefault="00572D2A" w:rsidP="00572D2A">
      <w:pPr>
        <w:spacing w:before="240" w:after="0" w:line="240" w:lineRule="auto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14:paraId="1BFD6986" w14:textId="77777777" w:rsidR="00572D2A" w:rsidRPr="00856462" w:rsidRDefault="00572D2A" w:rsidP="00572D2A">
      <w:pPr>
        <w:spacing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</w:p>
    <w:p w14:paraId="63C605E1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</w:t>
      </w:r>
      <w:proofErr w:type="spellStart"/>
      <w:r w:rsidRPr="00856462">
        <w:rPr>
          <w:rFonts w:ascii="Times New Roman" w:hAnsi="Times New Roman"/>
          <w:spacing w:val="6"/>
        </w:rPr>
        <w:t>ców</w:t>
      </w:r>
      <w:proofErr w:type="spellEnd"/>
      <w:r w:rsidRPr="00856462">
        <w:rPr>
          <w:rFonts w:ascii="Times New Roman" w:hAnsi="Times New Roman"/>
          <w:spacing w:val="6"/>
        </w:rPr>
        <w:t xml:space="preserve">) i …… dla Zleceniodawcy. </w:t>
      </w:r>
    </w:p>
    <w:p w14:paraId="3EDC7E87" w14:textId="77777777" w:rsidR="00572D2A" w:rsidRPr="00856462" w:rsidRDefault="00572D2A" w:rsidP="00572D2A">
      <w:pPr>
        <w:tabs>
          <w:tab w:val="left" w:pos="5964"/>
        </w:tabs>
        <w:spacing w:before="36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Zleceniobiorca(-</w:t>
      </w:r>
      <w:proofErr w:type="spellStart"/>
      <w:r w:rsidRPr="00856462">
        <w:rPr>
          <w:rFonts w:ascii="Times New Roman" w:hAnsi="Times New Roman"/>
          <w:spacing w:val="6"/>
        </w:rPr>
        <w:t>cy</w:t>
      </w:r>
      <w:proofErr w:type="spellEnd"/>
      <w:r w:rsidRPr="00856462">
        <w:rPr>
          <w:rFonts w:ascii="Times New Roman" w:hAnsi="Times New Roman"/>
          <w:spacing w:val="6"/>
        </w:rPr>
        <w:t>):</w:t>
      </w:r>
      <w:r w:rsidRPr="00856462">
        <w:rPr>
          <w:rFonts w:ascii="Times New Roman" w:hAnsi="Times New Roman"/>
          <w:spacing w:val="6"/>
        </w:rPr>
        <w:tab/>
        <w:t xml:space="preserve">Zleceniodawca: </w:t>
      </w:r>
    </w:p>
    <w:p w14:paraId="2BEEC933" w14:textId="77777777" w:rsidR="00572D2A" w:rsidRPr="00856462" w:rsidRDefault="00572D2A" w:rsidP="00572D2A">
      <w:pPr>
        <w:tabs>
          <w:tab w:val="left" w:pos="5680"/>
        </w:tabs>
        <w:spacing w:before="280" w:after="0" w:line="240" w:lineRule="auto"/>
        <w:ind w:left="312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Pr="00856462">
        <w:rPr>
          <w:rFonts w:ascii="Times New Roman" w:hAnsi="Times New Roman"/>
          <w:spacing w:val="6"/>
        </w:rPr>
        <w:tab/>
        <w:t xml:space="preserve">........................................... </w:t>
      </w:r>
    </w:p>
    <w:p w14:paraId="02A9804C" w14:textId="77777777" w:rsidR="00572D2A" w:rsidRPr="00856462" w:rsidRDefault="00572D2A" w:rsidP="00572D2A">
      <w:pPr>
        <w:spacing w:before="104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ZAŁĄCZNIKI: </w:t>
      </w:r>
    </w:p>
    <w:p w14:paraId="3BABA42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14:paraId="42C4222A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795F7B1F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14:paraId="5F035A9B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14:paraId="1EB7E060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14:paraId="0F278437" w14:textId="77777777" w:rsidR="00572D2A" w:rsidRPr="00856462" w:rsidRDefault="00572D2A" w:rsidP="00572D2A">
      <w:pPr>
        <w:spacing w:after="0" w:line="240" w:lineRule="auto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14:paraId="7A07F470" w14:textId="77777777" w:rsidR="00572D2A" w:rsidRPr="00856462" w:rsidRDefault="00572D2A" w:rsidP="00572D2A">
      <w:pPr>
        <w:spacing w:before="560" w:after="0" w:line="240" w:lineRule="auto"/>
        <w:ind w:left="28" w:right="28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POUCZENIE </w:t>
      </w:r>
    </w:p>
    <w:p w14:paraId="1E397150" w14:textId="77777777" w:rsidR="00572D2A" w:rsidRPr="00856462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skreślić niewłaściwą odpowiedź i 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14:paraId="1CBCD106" w14:textId="77777777" w:rsidR="00572D2A" w:rsidRPr="00856462" w:rsidRDefault="00572D2A" w:rsidP="00572D2A">
      <w:pPr>
        <w:spacing w:before="24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Konstruując umowę na podstawie niniejszego wzoru, należy stosować się do wskazań zawartych w przypisach odnoszących się do poszczególnych postanowień. </w:t>
      </w:r>
    </w:p>
    <w:p w14:paraId="12AB872F" w14:textId="77777777" w:rsidR="00572D2A" w:rsidRDefault="00572D2A" w:rsidP="00572D2A">
      <w:pPr>
        <w:spacing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 w tym uzupełniać, o ile te zmiany nie 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14:paraId="596DCBCC" w14:textId="77777777" w:rsidR="00572D2A" w:rsidRPr="003C3E7D" w:rsidRDefault="00572D2A" w:rsidP="00572D2A">
      <w:pPr>
        <w:spacing w:before="1560" w:after="0" w:line="240" w:lineRule="auto"/>
        <w:ind w:left="28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  <w:sz w:val="16"/>
          <w:szCs w:val="16"/>
        </w:rPr>
        <w:t>_______________________________</w:t>
      </w:r>
    </w:p>
    <w:p w14:paraId="64303403" w14:textId="77777777" w:rsidR="00572D2A" w:rsidRPr="002C431B" w:rsidRDefault="00572D2A" w:rsidP="00572D2A">
      <w:pPr>
        <w:spacing w:before="80" w:after="0" w:line="240" w:lineRule="auto"/>
        <w:ind w:left="312" w:right="28" w:hanging="284"/>
        <w:rPr>
          <w:rFonts w:ascii="Times New Roman" w:hAnsi="Times New Roman"/>
          <w:spacing w:val="6"/>
          <w:sz w:val="16"/>
          <w:szCs w:val="16"/>
        </w:rPr>
      </w:pPr>
      <w:r w:rsidRPr="002C431B">
        <w:rPr>
          <w:rFonts w:ascii="Times New Roman" w:hAnsi="Times New Roman"/>
          <w:spacing w:val="6"/>
          <w:sz w:val="16"/>
          <w:szCs w:val="16"/>
        </w:rPr>
        <w:t>20)</w:t>
      </w:r>
      <w:r>
        <w:rPr>
          <w:rFonts w:ascii="Times New Roman" w:hAnsi="Times New Roman"/>
          <w:spacing w:val="6"/>
          <w:sz w:val="16"/>
          <w:szCs w:val="16"/>
        </w:rPr>
        <w:tab/>
      </w:r>
      <w:r w:rsidRPr="002C431B">
        <w:rPr>
          <w:rFonts w:ascii="Times New Roman" w:hAnsi="Times New Roman"/>
          <w:spacing w:val="6"/>
          <w:sz w:val="16"/>
          <w:szCs w:val="16"/>
        </w:rPr>
        <w:t>Dotyczy jedynie zadania realizowanego w trybie art. 19a ustawy (tzw. małych dotacji).</w:t>
      </w:r>
      <w:bookmarkEnd w:id="0"/>
    </w:p>
    <w:sectPr w:rsidR="00572D2A" w:rsidRPr="002C431B" w:rsidSect="009A407B">
      <w:pgSz w:w="11906" w:h="16838"/>
      <w:pgMar w:top="1418" w:right="1966" w:bottom="1134" w:left="156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A7"/>
    <w:rsid w:val="000C4B7C"/>
    <w:rsid w:val="001201D5"/>
    <w:rsid w:val="002C431B"/>
    <w:rsid w:val="003C3E7D"/>
    <w:rsid w:val="004B6F3F"/>
    <w:rsid w:val="004C36F4"/>
    <w:rsid w:val="004C717B"/>
    <w:rsid w:val="00566492"/>
    <w:rsid w:val="00572D2A"/>
    <w:rsid w:val="0066290B"/>
    <w:rsid w:val="00666B11"/>
    <w:rsid w:val="00680609"/>
    <w:rsid w:val="006A06F7"/>
    <w:rsid w:val="006D2F23"/>
    <w:rsid w:val="00727743"/>
    <w:rsid w:val="00856462"/>
    <w:rsid w:val="00926B47"/>
    <w:rsid w:val="009A407B"/>
    <w:rsid w:val="00A509A7"/>
    <w:rsid w:val="00AD2396"/>
    <w:rsid w:val="00AF6D75"/>
    <w:rsid w:val="00E67833"/>
    <w:rsid w:val="00E930E5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0B96F"/>
  <w14:defaultImageDpi w14:val="0"/>
  <w15:docId w15:val="{6F6FB442-EC31-4B60-A4E2-1B63D56E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509A7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3872</Words>
  <Characters>23236</Characters>
  <Application>Microsoft Office Word</Application>
  <DocSecurity>0</DocSecurity>
  <Lines>193</Lines>
  <Paragraphs>54</Paragraphs>
  <ScaleCrop>false</ScaleCrop>
  <Company/>
  <LinksUpToDate>false</LinksUpToDate>
  <CharactersWithSpaces>27054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ZNAKI:26885</dc:description>
  <cp:lastModifiedBy>sekretariat</cp:lastModifiedBy>
  <cp:revision>3</cp:revision>
  <dcterms:created xsi:type="dcterms:W3CDTF">2023-03-09T07:39:00Z</dcterms:created>
  <dcterms:modified xsi:type="dcterms:W3CDTF">2023-03-09T07:44:00Z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26885</vt:lpwstr>
  </property>
  <property fmtid="{D5CDD505-2E9C-101B-9397-08002B2CF9AE}" pid="3" name="ZNAKI:">
    <vt:lpwstr>26885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10:37:43</vt:lpwstr>
  </property>
  <property fmtid="{D5CDD505-2E9C-101B-9397-08002B2CF9AE}" pid="8" name="TekstJI">
    <vt:lpwstr>NIE</vt:lpwstr>
  </property>
</Properties>
</file>